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33" w:rsidRPr="00055471" w:rsidRDefault="00EF0833" w:rsidP="00EF0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2445">
        <w:rPr>
          <w:rFonts w:ascii="Times New Roman" w:hAnsi="Times New Roman"/>
          <w:b/>
          <w:sz w:val="28"/>
          <w:szCs w:val="28"/>
        </w:rPr>
        <w:t>Протокол 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EF0833" w:rsidRPr="00722445" w:rsidRDefault="00EF0833" w:rsidP="00EF08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заседания Комитета по клинической цитологии</w:t>
      </w:r>
    </w:p>
    <w:p w:rsidR="00EF0833" w:rsidRPr="00722445" w:rsidRDefault="00EF0833" w:rsidP="00EF08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72244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722445">
        <w:rPr>
          <w:rFonts w:ascii="Times New Roman" w:hAnsi="Times New Roman"/>
          <w:sz w:val="28"/>
          <w:szCs w:val="28"/>
        </w:rPr>
        <w:t>.2021</w:t>
      </w:r>
    </w:p>
    <w:p w:rsidR="00EF0833" w:rsidRPr="00722445" w:rsidRDefault="00EF0833" w:rsidP="00EF0833">
      <w:pPr>
        <w:jc w:val="both"/>
        <w:rPr>
          <w:rFonts w:ascii="Times New Roman" w:hAnsi="Times New Roman"/>
          <w:sz w:val="28"/>
          <w:szCs w:val="28"/>
        </w:rPr>
      </w:pPr>
    </w:p>
    <w:p w:rsidR="00EF0833" w:rsidRPr="00722445" w:rsidRDefault="00EF0833" w:rsidP="00EF0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Присутствовали</w:t>
      </w:r>
      <w:r w:rsidR="002B7218">
        <w:rPr>
          <w:rFonts w:ascii="Times New Roman" w:hAnsi="Times New Roman"/>
          <w:sz w:val="28"/>
          <w:szCs w:val="28"/>
        </w:rPr>
        <w:t xml:space="preserve"> </w:t>
      </w:r>
      <w:r w:rsidR="002B7218" w:rsidRPr="00722445">
        <w:rPr>
          <w:rFonts w:ascii="Times New Roman" w:hAnsi="Times New Roman"/>
          <w:sz w:val="28"/>
          <w:szCs w:val="28"/>
        </w:rPr>
        <w:t>(</w:t>
      </w:r>
      <w:r w:rsidR="002B7218">
        <w:rPr>
          <w:rFonts w:ascii="Times New Roman" w:hAnsi="Times New Roman"/>
          <w:sz w:val="28"/>
          <w:szCs w:val="28"/>
        </w:rPr>
        <w:t>удаленно</w:t>
      </w:r>
      <w:r w:rsidR="002B7218" w:rsidRPr="00722445">
        <w:rPr>
          <w:rFonts w:ascii="Times New Roman" w:hAnsi="Times New Roman"/>
          <w:sz w:val="28"/>
          <w:szCs w:val="28"/>
        </w:rPr>
        <w:t>)</w:t>
      </w:r>
      <w:r w:rsidRPr="00722445">
        <w:rPr>
          <w:rFonts w:ascii="Times New Roman" w:hAnsi="Times New Roman"/>
          <w:sz w:val="28"/>
          <w:szCs w:val="28"/>
        </w:rPr>
        <w:t>:</w:t>
      </w:r>
    </w:p>
    <w:p w:rsidR="00EF0833" w:rsidRDefault="00EF0833" w:rsidP="00EF0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Члены Комитета </w:t>
      </w:r>
    </w:p>
    <w:p w:rsidR="00EF0833" w:rsidRPr="00722445" w:rsidRDefault="00EF0833" w:rsidP="00EF0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Полонская Н.Ю., Глухова Ю.К., Иванова Т.М.</w:t>
      </w:r>
      <w:r>
        <w:rPr>
          <w:rFonts w:ascii="Times New Roman" w:hAnsi="Times New Roman"/>
          <w:sz w:val="28"/>
          <w:szCs w:val="28"/>
        </w:rPr>
        <w:t>, Шабалова И.П.</w:t>
      </w:r>
    </w:p>
    <w:p w:rsidR="00EF0833" w:rsidRDefault="00EF0833" w:rsidP="00EF0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Председатель: Бутенко Г.Р.</w:t>
      </w:r>
    </w:p>
    <w:p w:rsidR="00EF0833" w:rsidRDefault="00EF0833" w:rsidP="00EF0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</w:t>
      </w:r>
      <w:r w:rsidRPr="00722445">
        <w:rPr>
          <w:rFonts w:ascii="Times New Roman" w:hAnsi="Times New Roman"/>
          <w:sz w:val="28"/>
          <w:szCs w:val="28"/>
        </w:rPr>
        <w:t>Баранова И.Б.</w:t>
      </w:r>
    </w:p>
    <w:p w:rsidR="00EF0833" w:rsidRPr="00722445" w:rsidRDefault="00EF0833" w:rsidP="00EF0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833" w:rsidRDefault="00EF0833" w:rsidP="00EF08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0833" w:rsidRDefault="00EF0833" w:rsidP="00EF08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2445">
        <w:rPr>
          <w:rFonts w:ascii="Times New Roman" w:hAnsi="Times New Roman"/>
          <w:b/>
          <w:sz w:val="28"/>
          <w:szCs w:val="28"/>
        </w:rPr>
        <w:t>Повестка дня заседания</w:t>
      </w:r>
    </w:p>
    <w:p w:rsidR="00EF0833" w:rsidRPr="00A445B4" w:rsidRDefault="00EF0833" w:rsidP="00EF083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0833" w:rsidRPr="00722445" w:rsidRDefault="00EF0833" w:rsidP="00EF083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Утверждение плана работы Комитета по клинической цитологии на </w:t>
      </w:r>
      <w:r>
        <w:rPr>
          <w:rFonts w:ascii="Times New Roman" w:hAnsi="Times New Roman"/>
          <w:sz w:val="28"/>
          <w:szCs w:val="28"/>
        </w:rPr>
        <w:t>2</w:t>
      </w:r>
      <w:r w:rsidRPr="00722445">
        <w:rPr>
          <w:rFonts w:ascii="Times New Roman" w:hAnsi="Times New Roman"/>
          <w:sz w:val="28"/>
          <w:szCs w:val="28"/>
        </w:rPr>
        <w:t xml:space="preserve"> квартал 2021 года.</w:t>
      </w:r>
    </w:p>
    <w:p w:rsidR="00EF0833" w:rsidRPr="00722445" w:rsidRDefault="003C457D" w:rsidP="00EF0833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Бутенко Г.Р. </w:t>
      </w:r>
      <w:r w:rsidR="00EF0833" w:rsidRPr="00722445">
        <w:rPr>
          <w:rFonts w:ascii="Times New Roman" w:hAnsi="Times New Roman"/>
          <w:sz w:val="28"/>
          <w:szCs w:val="28"/>
        </w:rPr>
        <w:t xml:space="preserve">представила план работы </w:t>
      </w:r>
      <w:r w:rsidR="00EF0833">
        <w:rPr>
          <w:rFonts w:ascii="Times New Roman" w:hAnsi="Times New Roman"/>
          <w:sz w:val="28"/>
          <w:szCs w:val="28"/>
        </w:rPr>
        <w:t xml:space="preserve">Комитета </w:t>
      </w:r>
      <w:r w:rsidR="00EF0833" w:rsidRPr="00722445">
        <w:rPr>
          <w:rFonts w:ascii="Times New Roman" w:hAnsi="Times New Roman"/>
          <w:sz w:val="28"/>
          <w:szCs w:val="28"/>
        </w:rPr>
        <w:t>на</w:t>
      </w:r>
      <w:r w:rsidR="00EF0833">
        <w:rPr>
          <w:rFonts w:ascii="Times New Roman" w:hAnsi="Times New Roman"/>
          <w:sz w:val="28"/>
          <w:szCs w:val="28"/>
        </w:rPr>
        <w:t xml:space="preserve"> 2</w:t>
      </w:r>
      <w:r w:rsidR="00EF0833" w:rsidRPr="00722445">
        <w:rPr>
          <w:rFonts w:ascii="Times New Roman" w:hAnsi="Times New Roman"/>
          <w:sz w:val="28"/>
          <w:szCs w:val="28"/>
        </w:rPr>
        <w:t xml:space="preserve"> квартал 2021 г (см. приложение) для обсуждения</w:t>
      </w:r>
      <w:r w:rsidR="00EF0833">
        <w:rPr>
          <w:rFonts w:ascii="Times New Roman" w:hAnsi="Times New Roman"/>
          <w:sz w:val="28"/>
          <w:szCs w:val="28"/>
        </w:rPr>
        <w:t>.</w:t>
      </w:r>
      <w:r w:rsidR="00EF0833" w:rsidRPr="00722445">
        <w:rPr>
          <w:rFonts w:ascii="Times New Roman" w:hAnsi="Times New Roman"/>
          <w:sz w:val="28"/>
          <w:szCs w:val="28"/>
        </w:rPr>
        <w:t xml:space="preserve"> </w:t>
      </w:r>
    </w:p>
    <w:p w:rsidR="00EF0833" w:rsidRDefault="00EF0833" w:rsidP="00EF0833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833" w:rsidRPr="00722445" w:rsidRDefault="00EF0833" w:rsidP="00EF0833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 xml:space="preserve">РЕШЕНИЕ: утвердить план работы Комитета по клинической цитологии на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722445">
        <w:rPr>
          <w:rFonts w:ascii="Times New Roman" w:hAnsi="Times New Roman"/>
          <w:sz w:val="28"/>
          <w:szCs w:val="28"/>
        </w:rPr>
        <w:t>квартал 2021 г.</w:t>
      </w:r>
    </w:p>
    <w:p w:rsidR="00EF0833" w:rsidRDefault="00EF0833" w:rsidP="00EF0833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445">
        <w:rPr>
          <w:rFonts w:ascii="Times New Roman" w:hAnsi="Times New Roman"/>
          <w:sz w:val="28"/>
          <w:szCs w:val="28"/>
        </w:rPr>
        <w:t>Голосование: единогласно</w:t>
      </w:r>
    </w:p>
    <w:p w:rsidR="00EF0833" w:rsidRDefault="00EF0833" w:rsidP="00EF0833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833" w:rsidRPr="00722445" w:rsidRDefault="00EF0833" w:rsidP="00EF083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5CA" w:rsidRDefault="006F45CA" w:rsidP="003F3625">
      <w:pPr>
        <w:jc w:val="right"/>
        <w:rPr>
          <w:rFonts w:ascii="Times New Roman" w:hAnsi="Times New Roman"/>
          <w:sz w:val="28"/>
          <w:szCs w:val="28"/>
        </w:rPr>
      </w:pPr>
    </w:p>
    <w:p w:rsidR="003F3625" w:rsidRDefault="003F3625" w:rsidP="006F45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90143B" w:rsidRDefault="0090143B" w:rsidP="006F45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Протоколу №2 </w:t>
      </w:r>
      <w:r>
        <w:rPr>
          <w:rFonts w:ascii="Times New Roman" w:hAnsi="Times New Roman"/>
          <w:sz w:val="28"/>
          <w:szCs w:val="28"/>
        </w:rPr>
        <w:t xml:space="preserve">заседания </w:t>
      </w:r>
    </w:p>
    <w:p w:rsidR="007D0326" w:rsidRDefault="0090143B" w:rsidP="006F45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клинической цитологии</w:t>
      </w:r>
    </w:p>
    <w:p w:rsidR="0090143B" w:rsidRDefault="007D0326" w:rsidP="006F45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29.03.2021</w:t>
      </w:r>
      <w:r w:rsidR="0090143B">
        <w:rPr>
          <w:rFonts w:ascii="Times New Roman" w:hAnsi="Times New Roman"/>
          <w:sz w:val="28"/>
          <w:szCs w:val="28"/>
        </w:rPr>
        <w:t xml:space="preserve"> </w:t>
      </w:r>
    </w:p>
    <w:p w:rsidR="0090143B" w:rsidRDefault="0090143B" w:rsidP="003F3625">
      <w:pPr>
        <w:jc w:val="right"/>
        <w:rPr>
          <w:rFonts w:ascii="Times New Roman" w:hAnsi="Times New Roman"/>
          <w:sz w:val="28"/>
          <w:szCs w:val="28"/>
        </w:rPr>
      </w:pPr>
    </w:p>
    <w:p w:rsidR="003F3625" w:rsidRPr="004266F1" w:rsidRDefault="003F3625" w:rsidP="003F36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План-график работ 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25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2021 </w:t>
      </w:r>
      <w:r w:rsidRPr="004266F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5524"/>
        <w:gridCol w:w="2268"/>
        <w:gridCol w:w="1553"/>
      </w:tblGrid>
      <w:tr w:rsidR="003F3625" w:rsidRPr="004266F1" w:rsidTr="001D638B">
        <w:tc>
          <w:tcPr>
            <w:tcW w:w="5524" w:type="dxa"/>
          </w:tcPr>
          <w:p w:rsidR="003F3625" w:rsidRPr="004266F1" w:rsidRDefault="003F3625" w:rsidP="001D6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3F3625" w:rsidRPr="004266F1" w:rsidRDefault="003F3625" w:rsidP="001D6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6F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53" w:type="dxa"/>
          </w:tcPr>
          <w:p w:rsidR="003F3625" w:rsidRPr="004266F1" w:rsidRDefault="003F3625" w:rsidP="001D6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6F1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</w:tr>
      <w:tr w:rsidR="003F3625" w:rsidRPr="004266F1" w:rsidTr="001D638B">
        <w:tc>
          <w:tcPr>
            <w:tcW w:w="5524" w:type="dxa"/>
          </w:tcPr>
          <w:p w:rsidR="003F3625" w:rsidRPr="004266F1" w:rsidRDefault="003F3625" w:rsidP="001D6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Подготовка секции </w:t>
            </w:r>
            <w:r w:rsidRPr="008B2B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клинической цитологии в рамках Конгресса лабораторной медицины</w:t>
            </w:r>
          </w:p>
        </w:tc>
        <w:tc>
          <w:tcPr>
            <w:tcW w:w="2268" w:type="dxa"/>
          </w:tcPr>
          <w:p w:rsidR="003F3625" w:rsidRPr="004266F1" w:rsidRDefault="003F3625" w:rsidP="001D6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Глухова Ю.К</w:t>
            </w:r>
          </w:p>
        </w:tc>
        <w:tc>
          <w:tcPr>
            <w:tcW w:w="1553" w:type="dxa"/>
          </w:tcPr>
          <w:p w:rsidR="003F3625" w:rsidRPr="004266F1" w:rsidRDefault="003F3625" w:rsidP="001D6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апрель-июнь</w:t>
            </w:r>
          </w:p>
        </w:tc>
      </w:tr>
      <w:tr w:rsidR="003F3625" w:rsidRPr="004266F1" w:rsidTr="001D638B">
        <w:tc>
          <w:tcPr>
            <w:tcW w:w="5524" w:type="dxa"/>
          </w:tcPr>
          <w:p w:rsidR="003F3625" w:rsidRPr="004266F1" w:rsidRDefault="003F3625" w:rsidP="001D6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проекта образовательной программы в рамках последипломного образования для специалистов клинической лабораторной диагностики, выполняющих морфологические (цитологические) исследования</w:t>
            </w:r>
          </w:p>
        </w:tc>
        <w:tc>
          <w:tcPr>
            <w:tcW w:w="2268" w:type="dxa"/>
          </w:tcPr>
          <w:p w:rsidR="003F3625" w:rsidRPr="004266F1" w:rsidRDefault="003F3625" w:rsidP="001D6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Шабалова И.П.</w:t>
            </w:r>
          </w:p>
        </w:tc>
        <w:tc>
          <w:tcPr>
            <w:tcW w:w="1553" w:type="dxa"/>
          </w:tcPr>
          <w:p w:rsidR="003F3625" w:rsidRPr="004266F1" w:rsidRDefault="003F3625" w:rsidP="001D6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апрель-июнь</w:t>
            </w:r>
          </w:p>
        </w:tc>
      </w:tr>
      <w:tr w:rsidR="003F3625" w:rsidRPr="004266F1" w:rsidTr="001D638B">
        <w:tc>
          <w:tcPr>
            <w:tcW w:w="5524" w:type="dxa"/>
          </w:tcPr>
          <w:p w:rsidR="003F3625" w:rsidRPr="004266F1" w:rsidRDefault="003F3625" w:rsidP="001D6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проекта «Правила проведения цитологических исследований»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(продолжение)</w:t>
            </w:r>
          </w:p>
        </w:tc>
        <w:tc>
          <w:tcPr>
            <w:tcW w:w="2268" w:type="dxa"/>
          </w:tcPr>
          <w:p w:rsidR="003F3625" w:rsidRDefault="003F3625" w:rsidP="001D6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Бутенко Г.Р.</w:t>
            </w:r>
          </w:p>
          <w:p w:rsidR="003F3625" w:rsidRDefault="003F3625" w:rsidP="001D6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Полонская Н.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  <w:p w:rsidR="003F3625" w:rsidRPr="004266F1" w:rsidRDefault="003F3625" w:rsidP="001D6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Иванова Т.М.</w:t>
            </w:r>
          </w:p>
        </w:tc>
        <w:tc>
          <w:tcPr>
            <w:tcW w:w="1553" w:type="dxa"/>
          </w:tcPr>
          <w:p w:rsidR="003F3625" w:rsidRPr="0018148F" w:rsidRDefault="003F3625" w:rsidP="001D6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апрель-май</w:t>
            </w:r>
          </w:p>
        </w:tc>
      </w:tr>
    </w:tbl>
    <w:p w:rsidR="003C457D" w:rsidRDefault="003C457D" w:rsidP="003C45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45CA" w:rsidRDefault="006F45CA" w:rsidP="003C45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C457D" w:rsidRPr="00722445" w:rsidRDefault="003C457D" w:rsidP="003C45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22445">
        <w:rPr>
          <w:rFonts w:ascii="Times New Roman" w:hAnsi="Times New Roman"/>
          <w:sz w:val="28"/>
          <w:szCs w:val="28"/>
        </w:rPr>
        <w:t xml:space="preserve">Председатель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22445">
        <w:rPr>
          <w:rFonts w:ascii="Times New Roman" w:hAnsi="Times New Roman"/>
          <w:sz w:val="28"/>
          <w:szCs w:val="28"/>
        </w:rPr>
        <w:t>Бутенко Г.Р.</w:t>
      </w:r>
    </w:p>
    <w:p w:rsidR="003F3625" w:rsidRDefault="003C457D" w:rsidP="00EF0833">
      <w:r w:rsidRPr="00722445">
        <w:rPr>
          <w:rFonts w:ascii="Times New Roman" w:hAnsi="Times New Roman"/>
          <w:sz w:val="28"/>
          <w:szCs w:val="28"/>
        </w:rPr>
        <w:t>Ответственный секретарь                                     Баранова И.</w:t>
      </w:r>
      <w:r>
        <w:rPr>
          <w:rFonts w:ascii="Times New Roman" w:hAnsi="Times New Roman"/>
          <w:sz w:val="28"/>
          <w:szCs w:val="28"/>
        </w:rPr>
        <w:t xml:space="preserve"> Б.</w:t>
      </w:r>
    </w:p>
    <w:sectPr w:rsidR="003F3625" w:rsidSect="0024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F354C"/>
    <w:multiLevelType w:val="hybridMultilevel"/>
    <w:tmpl w:val="8544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0833"/>
    <w:rsid w:val="000E17A9"/>
    <w:rsid w:val="0013481F"/>
    <w:rsid w:val="00240FBC"/>
    <w:rsid w:val="002B7218"/>
    <w:rsid w:val="003C457D"/>
    <w:rsid w:val="003F3625"/>
    <w:rsid w:val="0047449A"/>
    <w:rsid w:val="006F45CA"/>
    <w:rsid w:val="007D0326"/>
    <w:rsid w:val="0090143B"/>
    <w:rsid w:val="00C41394"/>
    <w:rsid w:val="00E43728"/>
    <w:rsid w:val="00EF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833"/>
    <w:pPr>
      <w:ind w:left="720"/>
      <w:contextualSpacing/>
    </w:pPr>
  </w:style>
  <w:style w:type="character" w:styleId="a4">
    <w:name w:val="Emphasis"/>
    <w:uiPriority w:val="20"/>
    <w:qFormat/>
    <w:rsid w:val="00EF0833"/>
    <w:rPr>
      <w:i/>
      <w:iCs/>
    </w:rPr>
  </w:style>
  <w:style w:type="table" w:styleId="a5">
    <w:name w:val="Table Grid"/>
    <w:basedOn w:val="a1"/>
    <w:uiPriority w:val="39"/>
    <w:rsid w:val="003F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Lab-1k User</dc:creator>
  <cp:lastModifiedBy>pro</cp:lastModifiedBy>
  <cp:revision>2</cp:revision>
  <dcterms:created xsi:type="dcterms:W3CDTF">2021-09-07T07:24:00Z</dcterms:created>
  <dcterms:modified xsi:type="dcterms:W3CDTF">2021-09-07T07:24:00Z</dcterms:modified>
</cp:coreProperties>
</file>